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40"/>
          <w:szCs w:val="40"/>
          <w:rtl w:val="0"/>
        </w:rPr>
        <w:t xml:space="preserve">TESTTÄVLING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 I FURULUND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Furulunds Skytteförening inbjuder till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3"/>
          <w:szCs w:val="23"/>
          <w:rtl w:val="0"/>
        </w:rPr>
        <w:t xml:space="preserve">TESTTÄVLING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på 50 meter.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Plats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Skjutbanan i Furulund, Skytteskogsvägen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Datum </w:t>
        <w:tab/>
      </w: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18 Juli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Klasser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Alla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Program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ab/>
        <w:t xml:space="preserve">60 ligg, 3*20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Avgift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20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:-/enkelstart ink. starttjuga 1</w:t>
      </w:r>
      <w:r w:rsidDel="00000000" w:rsidR="00000000" w:rsidRPr="00000000">
        <w:rPr>
          <w:rFonts w:ascii="Times New Roman" w:cs="Times New Roman" w:eastAsia="Times New Roman" w:hAnsi="Times New Roman"/>
          <w:sz w:val="23"/>
          <w:szCs w:val="23"/>
          <w:rtl w:val="0"/>
        </w:rPr>
        <w:t xml:space="preserve">20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:-/dubbelstart ink. starttjuga 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1304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BETALAS PÅ PLATS, KONTANT eller SWISH!!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Dubbelstart i mån av plats!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Första start 09:00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Anmälan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Senast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12 Juli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Ska innehålla Namn, Förening, Klass, Tävlingslicensnummer och kontaktperson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E-post: thomasjogmark@gmail.com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Telefon: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0705-514453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Servering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Lättare servering kommer att finnas</w:t>
      </w:r>
    </w:p>
    <w:p w:rsidR="00000000" w:rsidDel="00000000" w:rsidP="00000000" w:rsidRDefault="00000000" w:rsidRPr="00000000" w14:paraId="00000018">
      <w:pPr>
        <w:rPr>
          <w:b w:val="0"/>
          <w:bCs w:val="0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vertAlign w:val="baseline"/>
        </w:rPr>
      </w:pPr>
      <w:r w:rsidDel="00000000" w:rsidR="00000000" w:rsidRPr="00000000">
        <w:rPr>
          <w:sz w:val="23"/>
          <w:szCs w:val="23"/>
          <w:vertAlign w:val="baseline"/>
        </w:rPr>
        <w:drawing>
          <wp:inline distB="0" distT="0" distL="114300" distR="114300">
            <wp:extent cx="5760720" cy="192024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202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sv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